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EBC5" w14:textId="77777777" w:rsidR="00A02776" w:rsidRDefault="00A02776" w:rsidP="00A02776">
      <w:pPr>
        <w:jc w:val="right"/>
        <w:rPr>
          <w:rFonts w:cs="Louguiya"/>
          <w:sz w:val="32"/>
          <w:szCs w:val="32"/>
          <w:rtl/>
        </w:rPr>
      </w:pPr>
    </w:p>
    <w:p w14:paraId="77CBE2BE" w14:textId="77777777" w:rsidR="00A02776" w:rsidRPr="00773F08" w:rsidRDefault="00A02776" w:rsidP="00A02776">
      <w:pPr>
        <w:jc w:val="right"/>
        <w:rPr>
          <w:rFonts w:cs="Louguiya"/>
          <w:sz w:val="16"/>
          <w:szCs w:val="16"/>
          <w:rtl/>
        </w:rPr>
      </w:pPr>
    </w:p>
    <w:p w14:paraId="63C68EBA" w14:textId="77777777" w:rsidR="00A02776" w:rsidRPr="00032A17" w:rsidRDefault="00A02776" w:rsidP="00A02776">
      <w:pPr>
        <w:rPr>
          <w:rFonts w:cs="Louguiya"/>
          <w:sz w:val="2"/>
          <w:szCs w:val="2"/>
          <w:rtl/>
        </w:rPr>
      </w:pPr>
    </w:p>
    <w:p w14:paraId="535E7193" w14:textId="77777777" w:rsidR="00A02776" w:rsidRDefault="00A02776" w:rsidP="00A02776">
      <w:pPr>
        <w:rPr>
          <w:rFonts w:cs="Louguiya"/>
          <w:sz w:val="6"/>
          <w:szCs w:val="6"/>
        </w:rPr>
      </w:pPr>
    </w:p>
    <w:p w14:paraId="693805D7" w14:textId="77777777" w:rsidR="00A02776" w:rsidRPr="00032A17" w:rsidRDefault="00A02776" w:rsidP="00A02776">
      <w:pPr>
        <w:rPr>
          <w:rFonts w:cs="Louguiya"/>
          <w:sz w:val="6"/>
          <w:szCs w:val="6"/>
          <w:rtl/>
        </w:rPr>
      </w:pPr>
    </w:p>
    <w:p w14:paraId="25450976" w14:textId="77777777" w:rsidR="00A02776" w:rsidRPr="00773F08" w:rsidRDefault="00A02776" w:rsidP="00A02776">
      <w:pPr>
        <w:jc w:val="right"/>
        <w:rPr>
          <w:rFonts w:cs="Louguiya"/>
          <w:sz w:val="16"/>
          <w:szCs w:val="16"/>
          <w:rtl/>
        </w:rPr>
      </w:pPr>
    </w:p>
    <w:p w14:paraId="6488AD1C" w14:textId="77777777" w:rsidR="00A02776" w:rsidRPr="00032A17" w:rsidRDefault="00A02776" w:rsidP="00A02776">
      <w:pPr>
        <w:jc w:val="center"/>
        <w:rPr>
          <w:rFonts w:cs="Louguiya"/>
          <w:b/>
          <w:bCs/>
          <w:sz w:val="36"/>
          <w:szCs w:val="36"/>
          <w:rtl/>
        </w:rPr>
      </w:pPr>
      <w:r w:rsidRPr="00032A17">
        <w:rPr>
          <w:rFonts w:cs="Louguiya" w:hint="cs"/>
          <w:b/>
          <w:bCs/>
          <w:sz w:val="36"/>
          <w:szCs w:val="36"/>
          <w:rtl/>
        </w:rPr>
        <w:t>سفارة الجمهورية الإسلامية الموريتانية</w:t>
      </w:r>
    </w:p>
    <w:p w14:paraId="6A6602AE" w14:textId="77777777" w:rsidR="00A02776" w:rsidRPr="00032A17" w:rsidRDefault="00A02776" w:rsidP="00A02776">
      <w:pPr>
        <w:jc w:val="center"/>
        <w:rPr>
          <w:rFonts w:cs="Louguiya"/>
          <w:b/>
          <w:bCs/>
          <w:sz w:val="36"/>
          <w:szCs w:val="36"/>
          <w:rtl/>
        </w:rPr>
      </w:pPr>
      <w:r w:rsidRPr="00032A17">
        <w:rPr>
          <w:rFonts w:cs="Louguiya" w:hint="cs"/>
          <w:b/>
          <w:bCs/>
          <w:sz w:val="36"/>
          <w:szCs w:val="36"/>
          <w:rtl/>
        </w:rPr>
        <w:t xml:space="preserve">إندونيسيا </w:t>
      </w:r>
      <w:r w:rsidRPr="00032A17">
        <w:rPr>
          <w:rFonts w:cs="Louguiya"/>
          <w:b/>
          <w:bCs/>
          <w:sz w:val="36"/>
          <w:szCs w:val="36"/>
          <w:rtl/>
        </w:rPr>
        <w:t>–</w:t>
      </w:r>
      <w:r w:rsidRPr="00032A17">
        <w:rPr>
          <w:rFonts w:cs="Louguiya" w:hint="cs"/>
          <w:b/>
          <w:bCs/>
          <w:sz w:val="36"/>
          <w:szCs w:val="36"/>
          <w:rtl/>
        </w:rPr>
        <w:t xml:space="preserve"> ماليزيا </w:t>
      </w:r>
      <w:r w:rsidRPr="00032A17">
        <w:rPr>
          <w:rFonts w:cs="Louguiya"/>
          <w:b/>
          <w:bCs/>
          <w:sz w:val="36"/>
          <w:szCs w:val="36"/>
          <w:rtl/>
        </w:rPr>
        <w:t>–</w:t>
      </w:r>
      <w:r w:rsidRPr="00032A17">
        <w:rPr>
          <w:rFonts w:cs="Louguiya" w:hint="cs"/>
          <w:b/>
          <w:bCs/>
          <w:sz w:val="36"/>
          <w:szCs w:val="36"/>
          <w:rtl/>
        </w:rPr>
        <w:t xml:space="preserve"> تايلاند </w:t>
      </w:r>
      <w:r w:rsidRPr="00032A17">
        <w:rPr>
          <w:rFonts w:cs="Louguiya"/>
          <w:b/>
          <w:bCs/>
          <w:sz w:val="36"/>
          <w:szCs w:val="36"/>
          <w:rtl/>
        </w:rPr>
        <w:t>–</w:t>
      </w:r>
      <w:r w:rsidRPr="00032A17">
        <w:rPr>
          <w:rFonts w:cs="Louguiya" w:hint="cs"/>
          <w:b/>
          <w:bCs/>
          <w:sz w:val="36"/>
          <w:szCs w:val="36"/>
          <w:rtl/>
        </w:rPr>
        <w:t xml:space="preserve"> بروناي</w:t>
      </w:r>
    </w:p>
    <w:p w14:paraId="6681C28C" w14:textId="77777777" w:rsidR="00A02776" w:rsidRDefault="00A02776" w:rsidP="00A02776">
      <w:pPr>
        <w:jc w:val="center"/>
        <w:rPr>
          <w:rFonts w:cs="Louguiya"/>
          <w:sz w:val="32"/>
          <w:szCs w:val="32"/>
          <w:rtl/>
        </w:rPr>
      </w:pPr>
    </w:p>
    <w:p w14:paraId="1B115FEF" w14:textId="77777777" w:rsidR="00A02776" w:rsidRDefault="00A02776" w:rsidP="00A02776">
      <w:pPr>
        <w:bidi/>
        <w:rPr>
          <w:rFonts w:cs="Louguiya"/>
          <w:b/>
          <w:bCs/>
          <w:sz w:val="36"/>
          <w:szCs w:val="36"/>
        </w:rPr>
      </w:pPr>
    </w:p>
    <w:p w14:paraId="049A1CF5" w14:textId="77777777" w:rsidR="00A02776" w:rsidRPr="005954E4" w:rsidRDefault="00A02776" w:rsidP="00A02776">
      <w:pPr>
        <w:bidi/>
        <w:rPr>
          <w:rFonts w:cs="Louguiya"/>
          <w:b/>
          <w:bCs/>
          <w:sz w:val="36"/>
          <w:szCs w:val="36"/>
          <w:rtl/>
        </w:rPr>
      </w:pPr>
      <w:r w:rsidRPr="005954E4">
        <w:rPr>
          <w:rFonts w:cs="Louguiya" w:hint="cs"/>
          <w:b/>
          <w:bCs/>
          <w:sz w:val="36"/>
          <w:szCs w:val="36"/>
          <w:rtl/>
        </w:rPr>
        <w:t xml:space="preserve">استمارة تسجيل </w:t>
      </w:r>
      <w:proofErr w:type="spellStart"/>
      <w:r w:rsidRPr="005954E4">
        <w:rPr>
          <w:rFonts w:cs="Louguiya"/>
          <w:b/>
          <w:bCs/>
          <w:sz w:val="36"/>
          <w:szCs w:val="36"/>
        </w:rPr>
        <w:t>Formulaire</w:t>
      </w:r>
      <w:proofErr w:type="spellEnd"/>
      <w:r w:rsidRPr="005954E4">
        <w:rPr>
          <w:rFonts w:cs="Louguiya"/>
          <w:b/>
          <w:bCs/>
          <w:sz w:val="36"/>
          <w:szCs w:val="36"/>
        </w:rPr>
        <w:t xml:space="preserve"> </w:t>
      </w:r>
      <w:proofErr w:type="spellStart"/>
      <w:r w:rsidRPr="005954E4">
        <w:rPr>
          <w:rFonts w:cs="Louguiya"/>
          <w:b/>
          <w:bCs/>
          <w:sz w:val="36"/>
          <w:szCs w:val="36"/>
        </w:rPr>
        <w:t>d’inscription</w:t>
      </w:r>
      <w:proofErr w:type="spellEnd"/>
      <w:r>
        <w:rPr>
          <w:rFonts w:cs="Louguiya"/>
          <w:b/>
          <w:bCs/>
          <w:sz w:val="36"/>
          <w:szCs w:val="36"/>
        </w:rPr>
        <w:t xml:space="preserve">                                             </w:t>
      </w:r>
      <w:r w:rsidRPr="005954E4">
        <w:rPr>
          <w:rFonts w:cs="Louguiya"/>
          <w:b/>
          <w:bCs/>
          <w:sz w:val="36"/>
          <w:szCs w:val="36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3"/>
        <w:gridCol w:w="3780"/>
        <w:gridCol w:w="2967"/>
      </w:tblGrid>
      <w:tr w:rsidR="00A02776" w14:paraId="7C18CB3F" w14:textId="77777777" w:rsidTr="008B356A">
        <w:tc>
          <w:tcPr>
            <w:tcW w:w="2603" w:type="dxa"/>
          </w:tcPr>
          <w:p w14:paraId="2755A145" w14:textId="77777777" w:rsidR="00A02776" w:rsidRDefault="00A02776" w:rsidP="008B356A">
            <w:pPr>
              <w:pBdr>
                <w:between w:val="single" w:sz="4" w:space="1" w:color="auto"/>
                <w:bar w:val="single" w:sz="4" w:color="auto"/>
              </w:pBdr>
              <w:bidi/>
              <w:rPr>
                <w:rFonts w:cs="Louguiya"/>
                <w:sz w:val="32"/>
                <w:szCs w:val="32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 xml:space="preserve">الاسم </w:t>
            </w:r>
            <w:r w:rsidRPr="001E7928">
              <w:rPr>
                <w:rFonts w:ascii="LouguiyaFR" w:hAnsi="LouguiyaFR" w:cs="Louguiya"/>
                <w:sz w:val="32"/>
                <w:szCs w:val="32"/>
                <w:rtl/>
              </w:rPr>
              <w:t>واللقب</w:t>
            </w:r>
            <w:r>
              <w:rPr>
                <w:rFonts w:ascii="LouguiyaFR" w:hAnsi="LouguiyaFR" w:cs="Louguiya"/>
                <w:sz w:val="32"/>
                <w:szCs w:val="32"/>
              </w:rPr>
              <w:t xml:space="preserve">      </w:t>
            </w:r>
          </w:p>
          <w:p w14:paraId="1B18ABBC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780" w:type="dxa"/>
          </w:tcPr>
          <w:p w14:paraId="1C8112B5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1EB76134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rtl/>
              </w:rPr>
            </w:pPr>
            <w:r w:rsidRPr="00A3113D">
              <w:rPr>
                <w:rFonts w:ascii="LouguiyaFR" w:hAnsi="LouguiyaFR" w:cs="Louguiya"/>
                <w:sz w:val="32"/>
                <w:szCs w:val="32"/>
              </w:rPr>
              <w:t xml:space="preserve">Nom et </w:t>
            </w:r>
            <w:proofErr w:type="spellStart"/>
            <w:r w:rsidRPr="00A3113D">
              <w:rPr>
                <w:rFonts w:ascii="LouguiyaFR" w:hAnsi="LouguiyaFR" w:cs="Louguiya"/>
                <w:sz w:val="32"/>
                <w:szCs w:val="32"/>
              </w:rPr>
              <w:t>Prénom</w:t>
            </w:r>
            <w:proofErr w:type="spellEnd"/>
            <w:r w:rsidRPr="00A3113D">
              <w:rPr>
                <w:rFonts w:ascii="LouguiyaFR" w:hAnsi="LouguiyaFR" w:cs="Louguiya"/>
                <w:sz w:val="32"/>
                <w:szCs w:val="32"/>
              </w:rPr>
              <w:t xml:space="preserve"> </w:t>
            </w:r>
          </w:p>
        </w:tc>
      </w:tr>
      <w:tr w:rsidR="00A02776" w14:paraId="2867469A" w14:textId="77777777" w:rsidTr="008B356A">
        <w:tc>
          <w:tcPr>
            <w:tcW w:w="2603" w:type="dxa"/>
          </w:tcPr>
          <w:p w14:paraId="5E3A3B67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>الرقم الوطني</w:t>
            </w:r>
          </w:p>
        </w:tc>
        <w:tc>
          <w:tcPr>
            <w:tcW w:w="3780" w:type="dxa"/>
          </w:tcPr>
          <w:p w14:paraId="7B05C0A5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26BC7F2A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rtl/>
              </w:rPr>
            </w:pPr>
            <w:r w:rsidRPr="00A3113D">
              <w:rPr>
                <w:rFonts w:ascii="LouguiyaFR" w:hAnsi="LouguiyaFR" w:cs="Louguiya"/>
                <w:sz w:val="32"/>
                <w:szCs w:val="32"/>
              </w:rPr>
              <w:t>N.</w:t>
            </w:r>
            <w:proofErr w:type="gramStart"/>
            <w:r w:rsidRPr="00A3113D">
              <w:rPr>
                <w:rFonts w:ascii="LouguiyaFR" w:hAnsi="LouguiyaFR" w:cs="Louguiya"/>
                <w:sz w:val="32"/>
                <w:szCs w:val="32"/>
              </w:rPr>
              <w:t>N.I</w:t>
            </w:r>
            <w:proofErr w:type="gramEnd"/>
          </w:p>
        </w:tc>
      </w:tr>
      <w:tr w:rsidR="00A02776" w14:paraId="4FECD605" w14:textId="77777777" w:rsidTr="008B356A">
        <w:tc>
          <w:tcPr>
            <w:tcW w:w="2603" w:type="dxa"/>
          </w:tcPr>
          <w:p w14:paraId="1D0C3B58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3780" w:type="dxa"/>
          </w:tcPr>
          <w:p w14:paraId="794D57B0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2729E809" w14:textId="77777777" w:rsidR="00A02776" w:rsidRPr="004A6363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rtl/>
              </w:rPr>
            </w:pPr>
            <w:r w:rsidRPr="004A6363">
              <w:rPr>
                <w:rFonts w:ascii="LouguiyaFR" w:hAnsi="LouguiyaFR" w:cs="Louguiya"/>
                <w:sz w:val="32"/>
                <w:szCs w:val="32"/>
              </w:rPr>
              <w:t xml:space="preserve">Date de Naissance </w:t>
            </w:r>
          </w:p>
          <w:p w14:paraId="0DB766BB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2"/>
                <w:szCs w:val="32"/>
                <w:rtl/>
              </w:rPr>
            </w:pPr>
          </w:p>
        </w:tc>
      </w:tr>
      <w:tr w:rsidR="00A02776" w14:paraId="2B026760" w14:textId="77777777" w:rsidTr="008B356A">
        <w:tc>
          <w:tcPr>
            <w:tcW w:w="2603" w:type="dxa"/>
          </w:tcPr>
          <w:p w14:paraId="4BDB5F99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>محل الميلاد</w:t>
            </w:r>
          </w:p>
        </w:tc>
        <w:tc>
          <w:tcPr>
            <w:tcW w:w="3780" w:type="dxa"/>
          </w:tcPr>
          <w:p w14:paraId="39EF4BFF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2C434031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rtl/>
              </w:rPr>
            </w:pPr>
            <w:r w:rsidRPr="00A3113D">
              <w:rPr>
                <w:rFonts w:ascii="LouguiyaFR" w:hAnsi="LouguiyaFR" w:cs="Louguiya"/>
                <w:sz w:val="32"/>
                <w:szCs w:val="32"/>
              </w:rPr>
              <w:t>Lieu de Naissance</w:t>
            </w:r>
          </w:p>
        </w:tc>
      </w:tr>
      <w:tr w:rsidR="00A02776" w14:paraId="1378D00A" w14:textId="77777777" w:rsidTr="008B356A">
        <w:tc>
          <w:tcPr>
            <w:tcW w:w="2603" w:type="dxa"/>
          </w:tcPr>
          <w:p w14:paraId="1644A3F8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>دولة الإقامة</w:t>
            </w:r>
          </w:p>
        </w:tc>
        <w:tc>
          <w:tcPr>
            <w:tcW w:w="3780" w:type="dxa"/>
          </w:tcPr>
          <w:p w14:paraId="62532F9E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2C56A807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rtl/>
              </w:rPr>
            </w:pPr>
            <w:r w:rsidRPr="00A3113D">
              <w:rPr>
                <w:rFonts w:ascii="LouguiyaFR" w:hAnsi="LouguiyaFR" w:cs="Louguiya"/>
                <w:sz w:val="32"/>
                <w:szCs w:val="32"/>
              </w:rPr>
              <w:t xml:space="preserve">Pays de </w:t>
            </w:r>
            <w:proofErr w:type="spellStart"/>
            <w:r w:rsidRPr="00A3113D">
              <w:rPr>
                <w:rFonts w:ascii="LouguiyaFR" w:hAnsi="LouguiyaFR" w:cs="Louguiya"/>
                <w:sz w:val="32"/>
                <w:szCs w:val="32"/>
              </w:rPr>
              <w:t>Résidence</w:t>
            </w:r>
            <w:proofErr w:type="spellEnd"/>
          </w:p>
        </w:tc>
      </w:tr>
      <w:tr w:rsidR="00A02776" w14:paraId="5EC3A243" w14:textId="77777777" w:rsidTr="008B356A">
        <w:tc>
          <w:tcPr>
            <w:tcW w:w="2603" w:type="dxa"/>
          </w:tcPr>
          <w:p w14:paraId="1CD1CBA7" w14:textId="77777777" w:rsidR="00A02776" w:rsidRDefault="00A02776" w:rsidP="008B356A">
            <w:pPr>
              <w:bidi/>
              <w:rPr>
                <w:rFonts w:cs="Louguiya" w:hint="cs"/>
                <w:sz w:val="32"/>
                <w:szCs w:val="32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3780" w:type="dxa"/>
          </w:tcPr>
          <w:p w14:paraId="377E8C1A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0CD19166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Calibri"/>
                <w:sz w:val="32"/>
                <w:szCs w:val="32"/>
                <w:lang w:val="fr-FR"/>
              </w:rPr>
            </w:pPr>
            <w:r w:rsidRPr="00A3113D">
              <w:rPr>
                <w:rFonts w:ascii="LouguiyaFR" w:hAnsi="LouguiyaFR" w:cs="Calibri"/>
                <w:sz w:val="32"/>
                <w:szCs w:val="32"/>
                <w:lang w:val="fr-FR"/>
              </w:rPr>
              <w:t>Ville</w:t>
            </w:r>
          </w:p>
        </w:tc>
      </w:tr>
      <w:tr w:rsidR="00A02776" w14:paraId="6955D3EF" w14:textId="77777777" w:rsidTr="008B356A">
        <w:tc>
          <w:tcPr>
            <w:tcW w:w="2603" w:type="dxa"/>
          </w:tcPr>
          <w:p w14:paraId="1234C4A0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>النشاط الممارس</w:t>
            </w:r>
            <w:r>
              <w:rPr>
                <w:rFonts w:cs="Louguiya"/>
                <w:sz w:val="32"/>
                <w:szCs w:val="32"/>
              </w:rPr>
              <w:t xml:space="preserve"> </w:t>
            </w:r>
          </w:p>
        </w:tc>
        <w:tc>
          <w:tcPr>
            <w:tcW w:w="3780" w:type="dxa"/>
          </w:tcPr>
          <w:p w14:paraId="0D67F144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679F6796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rtl/>
              </w:rPr>
            </w:pPr>
            <w:proofErr w:type="spellStart"/>
            <w:r w:rsidRPr="00A3113D">
              <w:rPr>
                <w:rFonts w:ascii="LouguiyaFR" w:hAnsi="LouguiyaFR" w:cs="Louguiya"/>
                <w:sz w:val="32"/>
                <w:szCs w:val="32"/>
              </w:rPr>
              <w:t>Activité</w:t>
            </w:r>
            <w:proofErr w:type="spellEnd"/>
            <w:r w:rsidRPr="00A3113D">
              <w:rPr>
                <w:rFonts w:ascii="LouguiyaFR" w:hAnsi="LouguiyaFR" w:cs="Louguiya"/>
                <w:sz w:val="32"/>
                <w:szCs w:val="32"/>
              </w:rPr>
              <w:t xml:space="preserve"> </w:t>
            </w:r>
            <w:proofErr w:type="spellStart"/>
            <w:r w:rsidRPr="00A3113D">
              <w:rPr>
                <w:rFonts w:ascii="LouguiyaFR" w:hAnsi="LouguiyaFR" w:cs="Louguiya"/>
                <w:sz w:val="32"/>
                <w:szCs w:val="32"/>
              </w:rPr>
              <w:t>Exercée</w:t>
            </w:r>
            <w:proofErr w:type="spellEnd"/>
          </w:p>
        </w:tc>
      </w:tr>
      <w:tr w:rsidR="00A02776" w14:paraId="4B381091" w14:textId="77777777" w:rsidTr="008B356A">
        <w:tc>
          <w:tcPr>
            <w:tcW w:w="2603" w:type="dxa"/>
          </w:tcPr>
          <w:p w14:paraId="1CB06DFD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>رقم الهاتف</w:t>
            </w:r>
            <w:r>
              <w:rPr>
                <w:rFonts w:cs="Louguiya"/>
                <w:sz w:val="32"/>
                <w:szCs w:val="32"/>
              </w:rPr>
              <w:t xml:space="preserve"> </w:t>
            </w:r>
          </w:p>
        </w:tc>
        <w:tc>
          <w:tcPr>
            <w:tcW w:w="3780" w:type="dxa"/>
          </w:tcPr>
          <w:p w14:paraId="3778478C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1C5D8806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rtl/>
              </w:rPr>
            </w:pPr>
            <w:r w:rsidRPr="00A3113D">
              <w:rPr>
                <w:rFonts w:ascii="LouguiyaFR" w:hAnsi="LouguiyaFR" w:cs="Louguiya"/>
                <w:sz w:val="32"/>
                <w:szCs w:val="32"/>
              </w:rPr>
              <w:t xml:space="preserve">N° de </w:t>
            </w:r>
            <w:proofErr w:type="spellStart"/>
            <w:r w:rsidRPr="00A3113D">
              <w:rPr>
                <w:rFonts w:ascii="LouguiyaFR" w:hAnsi="LouguiyaFR" w:cs="Louguiya"/>
                <w:sz w:val="32"/>
                <w:szCs w:val="32"/>
              </w:rPr>
              <w:t>Téléphone</w:t>
            </w:r>
            <w:proofErr w:type="spellEnd"/>
          </w:p>
        </w:tc>
      </w:tr>
      <w:tr w:rsidR="00A02776" w14:paraId="01BFAB5D" w14:textId="77777777" w:rsidTr="008B356A">
        <w:tc>
          <w:tcPr>
            <w:tcW w:w="2603" w:type="dxa"/>
          </w:tcPr>
          <w:p w14:paraId="40E061F8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  <w:r>
              <w:rPr>
                <w:rFonts w:cs="Louguiya" w:hint="cs"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3780" w:type="dxa"/>
          </w:tcPr>
          <w:p w14:paraId="7B1B3205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5D5ADC3B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rtl/>
              </w:rPr>
            </w:pPr>
            <w:r w:rsidRPr="00A3113D">
              <w:rPr>
                <w:rFonts w:ascii="LouguiyaFR" w:hAnsi="LouguiyaFR" w:cs="Louguiya"/>
                <w:sz w:val="32"/>
                <w:szCs w:val="32"/>
              </w:rPr>
              <w:t>Email</w:t>
            </w:r>
          </w:p>
        </w:tc>
      </w:tr>
      <w:tr w:rsidR="00A02776" w14:paraId="5C718F5E" w14:textId="77777777" w:rsidTr="008B356A">
        <w:tc>
          <w:tcPr>
            <w:tcW w:w="2603" w:type="dxa"/>
          </w:tcPr>
          <w:p w14:paraId="311DBFCA" w14:textId="77777777" w:rsidR="00A02776" w:rsidRPr="00A3113D" w:rsidRDefault="00A02776" w:rsidP="008B356A">
            <w:pPr>
              <w:bidi/>
              <w:rPr>
                <w:rFonts w:cs="Louguiya"/>
                <w:sz w:val="32"/>
                <w:szCs w:val="32"/>
              </w:rPr>
            </w:pPr>
            <w:r w:rsidRPr="00A3113D">
              <w:rPr>
                <w:rFonts w:cs="Louguiya" w:hint="cs"/>
                <w:sz w:val="32"/>
                <w:szCs w:val="32"/>
                <w:rtl/>
              </w:rPr>
              <w:t>رقم يتم الاتصال به في</w:t>
            </w:r>
          </w:p>
          <w:p w14:paraId="5D537A48" w14:textId="77777777" w:rsidR="00A02776" w:rsidRDefault="00A02776" w:rsidP="008B356A">
            <w:pPr>
              <w:bidi/>
              <w:rPr>
                <w:rFonts w:cs="Louguiya"/>
                <w:b/>
                <w:bCs/>
                <w:sz w:val="36"/>
                <w:szCs w:val="36"/>
                <w:rtl/>
              </w:rPr>
            </w:pPr>
            <w:r w:rsidRPr="00A3113D">
              <w:rPr>
                <w:rFonts w:cs="Louguiya" w:hint="cs"/>
                <w:sz w:val="32"/>
                <w:szCs w:val="32"/>
                <w:rtl/>
              </w:rPr>
              <w:t xml:space="preserve"> حالة تعذر الاتصال بالرقم الأول</w:t>
            </w:r>
          </w:p>
        </w:tc>
        <w:tc>
          <w:tcPr>
            <w:tcW w:w="3780" w:type="dxa"/>
          </w:tcPr>
          <w:p w14:paraId="6686FB17" w14:textId="77777777" w:rsidR="00A02776" w:rsidRPr="00A3113D" w:rsidRDefault="00A02776" w:rsidP="008B356A">
            <w:pPr>
              <w:bidi/>
              <w:rPr>
                <w:rFonts w:ascii="LouguiyaFR" w:hAnsi="LouguiyaFR" w:cs="Louguiya"/>
                <w:sz w:val="36"/>
                <w:szCs w:val="36"/>
                <w:rtl/>
              </w:rPr>
            </w:pPr>
          </w:p>
        </w:tc>
        <w:tc>
          <w:tcPr>
            <w:tcW w:w="2967" w:type="dxa"/>
          </w:tcPr>
          <w:p w14:paraId="635B8083" w14:textId="77777777" w:rsidR="00A02776" w:rsidRPr="00A3113D" w:rsidRDefault="00A02776" w:rsidP="008B356A">
            <w:pPr>
              <w:bidi/>
              <w:jc w:val="right"/>
              <w:rPr>
                <w:rFonts w:ascii="LouguiyaFR" w:hAnsi="LouguiyaFR" w:cs="Louguiya"/>
                <w:sz w:val="32"/>
                <w:szCs w:val="32"/>
                <w:lang w:val="fr-FR"/>
              </w:rPr>
            </w:pPr>
            <w:r w:rsidRPr="00A3113D">
              <w:rPr>
                <w:rFonts w:ascii="LouguiyaFR" w:hAnsi="LouguiyaFR" w:cs="Louguiya"/>
                <w:sz w:val="32"/>
                <w:szCs w:val="32"/>
                <w:lang w:val="fr-FR"/>
              </w:rPr>
              <w:t>Numéro à contacter en cas de difficulté à joindre le 1</w:t>
            </w:r>
            <w:r w:rsidRPr="00A3113D">
              <w:rPr>
                <w:rFonts w:ascii="LouguiyaFR" w:hAnsi="LouguiyaFR" w:cs="Louguiya"/>
                <w:sz w:val="32"/>
                <w:szCs w:val="32"/>
                <w:vertAlign w:val="superscript"/>
                <w:lang w:val="fr-FR"/>
              </w:rPr>
              <w:t>er</w:t>
            </w:r>
            <w:r w:rsidRPr="00A3113D">
              <w:rPr>
                <w:rFonts w:ascii="LouguiyaFR" w:hAnsi="LouguiyaFR" w:cs="Louguiya"/>
                <w:sz w:val="32"/>
                <w:szCs w:val="32"/>
                <w:lang w:val="fr-FR"/>
              </w:rPr>
              <w:t xml:space="preserve"> numéro</w:t>
            </w:r>
          </w:p>
          <w:p w14:paraId="485E15A7" w14:textId="77777777" w:rsidR="00A02776" w:rsidRPr="00A3113D" w:rsidRDefault="00A02776" w:rsidP="008B356A">
            <w:pPr>
              <w:bidi/>
              <w:jc w:val="center"/>
              <w:rPr>
                <w:rFonts w:ascii="LouguiyaFR" w:hAnsi="LouguiyaFR" w:cs="Louguiya"/>
                <w:sz w:val="32"/>
                <w:szCs w:val="32"/>
                <w:rtl/>
              </w:rPr>
            </w:pPr>
          </w:p>
        </w:tc>
      </w:tr>
    </w:tbl>
    <w:p w14:paraId="1B76101E" w14:textId="77777777" w:rsidR="00C20D36" w:rsidRPr="00A02776" w:rsidRDefault="00C20D36">
      <w:pPr>
        <w:rPr>
          <w:rFonts w:hint="cs"/>
          <w:rtl/>
          <w:lang w:val="fr-FR"/>
        </w:rPr>
      </w:pPr>
    </w:p>
    <w:sectPr w:rsidR="00C20D36" w:rsidRPr="00A0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uguiya">
    <w:panose1 w:val="02000500000000000000"/>
    <w:charset w:val="B2"/>
    <w:family w:val="auto"/>
    <w:pitch w:val="variable"/>
    <w:sig w:usb0="00002001" w:usb1="80000000" w:usb2="00000008" w:usb3="00000000" w:csb0="00000040" w:csb1="00000000"/>
  </w:font>
  <w:font w:name="LouguiyaFR">
    <w:panose1 w:val="020B06020304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76"/>
    <w:rsid w:val="00A02776"/>
    <w:rsid w:val="00C2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62B5"/>
  <w15:chartTrackingRefBased/>
  <w15:docId w15:val="{865F6523-1D19-4ACF-AAAC-86A2CB56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mamoudou kane</dc:creator>
  <cp:keywords/>
  <dc:description/>
  <cp:lastModifiedBy>mamoudou kane</cp:lastModifiedBy>
  <cp:revision>1</cp:revision>
  <dcterms:created xsi:type="dcterms:W3CDTF">2022-02-28T09:04:00Z</dcterms:created>
  <dcterms:modified xsi:type="dcterms:W3CDTF">2022-02-28T09:05:00Z</dcterms:modified>
</cp:coreProperties>
</file>